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clear" w:color="auto" w:fill="ffffff"/>
        <w:spacing w:after="0" w:line="240" w:lineRule="auto"/>
        <w:ind/>
        <w:jc w:val="center"/>
        <w:outlineLvl w:val="3"/>
        <w:rPr>
          <w:rFonts w:ascii="Arial" w:hAnsi="Arial" w:eastAsia="Times New Roman" w:cs="Arial"/>
          <w:b/>
          <w:color w:val="2f2f2f"/>
          <w:sz w:val="36"/>
          <w:szCs w:val="36"/>
          <w:lang w:eastAsia="tr-TR"/>
        </w:rPr>
      </w:pPr>
      <w:r/>
      <w:bookmarkStart w:id="0" w:name="_GoBack"/>
      <w:r/>
      <w:bookmarkEnd w:id="0"/>
      <w:r>
        <w:rPr>
          <w:rFonts w:ascii="Arial" w:hAnsi="Arial" w:eastAsia="Times New Roman" w:cs="Arial"/>
          <w:b/>
          <w:color w:val="2f2f2f"/>
          <w:sz w:val="36"/>
          <w:szCs w:val="36"/>
          <w:lang w:eastAsia="tr-TR"/>
        </w:rPr>
        <w:t xml:space="preserve">2023-2024 BAHAR DÖNEMİ YATAY GEÇİŞ ÖĞRENCİ LİSTESİ</w:t>
      </w:r>
      <w:r>
        <w:rPr>
          <w:rFonts w:ascii="Arial" w:hAnsi="Arial" w:eastAsia="Times New Roman" w:cs="Arial"/>
          <w:b/>
          <w:color w:val="2f2f2f"/>
          <w:sz w:val="36"/>
          <w:szCs w:val="36"/>
          <w:lang w:eastAsia="tr-TR"/>
        </w:rPr>
      </w:r>
    </w:p>
    <w:tbl>
      <w:tblPr>
        <w:tblStyle w:val="623"/>
        <w:tblpPr w:horzAnchor="margin" w:tblpXSpec="left" w:vertAnchor="page" w:tblpY="3631" w:leftFromText="141" w:topFromText="0" w:rightFromText="141" w:bottomFromText="0"/>
        <w:tblW w:w="5000" w:type="pct"/>
        <w:tblBorders/>
        <w:tblLook w:val="04A0" w:firstRow="1" w:lastRow="0" w:firstColumn="1" w:lastColumn="0" w:noHBand="0" w:noVBand="1"/>
      </w:tblPr>
      <w:tblGrid>
        <w:gridCol w:w="704"/>
        <w:gridCol w:w="2268"/>
        <w:gridCol w:w="3824"/>
        <w:gridCol w:w="2266"/>
      </w:tblGrid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NO</w:t>
            </w:r>
            <w:r>
              <w:rPr>
                <w:b/>
                <w:color w:val="ff0000"/>
                <w:sz w:val="28"/>
                <w:szCs w:val="28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AD SOYAD</w:t>
            </w:r>
            <w:r>
              <w:rPr>
                <w:b/>
                <w:color w:val="ff0000"/>
                <w:sz w:val="28"/>
                <w:szCs w:val="28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BÖLÜMÜ</w:t>
            </w:r>
            <w:r>
              <w:rPr>
                <w:b/>
                <w:color w:val="ff0000"/>
                <w:sz w:val="28"/>
                <w:szCs w:val="28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UYGUNLUK DURUMU </w:t>
            </w:r>
            <w:r>
              <w:rPr>
                <w:b/>
                <w:color w:val="ff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İPE** TAŞ**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ÇOCUK GELİŞİMİ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TYT PUANI YETERSİZ OLDUĞUNDAN UYGUN BULUNMAMIŞTIR 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MİZ** İLH**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ENGELLİ BAKIMI VE REHABİLİTASYON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CİH** IŞI**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SPOR YÖNETİMİ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İPE** TÜR**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LABORANT VETERİNER VE SAĞLIK (II. ÖĞRETİM)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GAM** OCA**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ENGELLİ BAKIMI VE REHABİLİTASYON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NUR** TUN**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ÇOCUK GELİŞİMİ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HÜS** BUL**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ADALET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MUH** GÜV**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SOSYAL HİZMETLER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FAT** ÖZÇ**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SPOR YÖNETİMİ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SEN** NU** ŞER**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SOSYAL HİZMETLER (II. ÖĞRETİM)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MEH** NU** ÖGE**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RADYO VE TELEVİZYON PROG.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12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EMR** ÇİÇ**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RADYO VE TELEVİZYON PROG.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13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SAB** ÖG**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RADYO VE TELEVİZYON PROG.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EDA** KES**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SOSYAL HİZMETLER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ESR** ARG**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SOSYAL HİZMETLER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16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TUĞ** ENG**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ENGELLİ BAKIMI VE REHABİLİTASYON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17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YEL** KIS**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POSTA HİZMETLERİ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UYGUN BULUNMUŞTUR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18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YUS** YIL**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TURİZM İŞLETMECİLİĞİ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TYT PUANI YETERSİZ OLDUĞUNDAN UYGUN BULUNMAMIŞTIR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SON** AKK**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ÇOCUK GELİŞİMİ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TYT PUANI YETERSİZ OLDUĞUNDAN UYGUN BULUNMAMIŞTIR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20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ÖZL** YAZ**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SAĞLIK YÖNETİMİ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SAĞLIK YÖNETİMİ PROGRAMI BULUNMADIĞINDAN UYGUN BULUNMAMIŞTIR</w:t>
            </w:r>
            <w:r>
              <w:rPr>
                <w:b/>
                <w:sz w:val="20"/>
              </w:rPr>
            </w:r>
          </w:p>
        </w:tc>
      </w:tr>
      <w:tr>
        <w:trPr/>
        <w:tc>
          <w:tcPr>
            <w:tcBorders/>
            <w:tcW w:w="38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KEV** SEBU**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211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SAĞLIK YÖNETİMİ</w:t>
            </w:r>
            <w:r>
              <w:rPr>
                <w:b/>
                <w:sz w:val="20"/>
              </w:rPr>
            </w:r>
          </w:p>
        </w:tc>
        <w:tc>
          <w:tcPr>
            <w:tcBorders/>
            <w:tcW w:w="125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SAĞLIK YÖNETİMİ PROGRAMI BULUNMADIĞINDAN UYGUN BULUNMAMIŞTIR</w:t>
            </w:r>
            <w:r>
              <w:rPr>
                <w:b/>
                <w:sz w:val="20"/>
              </w:rPr>
            </w:r>
          </w:p>
        </w:tc>
      </w:tr>
    </w:tbl>
    <w:p>
      <w:pPr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sectPr>
      <w:footnotePr/>
      <w:endnotePr/>
      <w:type w:val="nextPage"/>
      <w:pgSz w:h="16838" w:orient="landscape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9"/>
    <w:link w:val="61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9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9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paragraph" w:styleId="618">
    <w:name w:val="Heading 4"/>
    <w:basedOn w:val="617"/>
    <w:link w:val="622"/>
    <w:uiPriority w:val="9"/>
    <w:qFormat/>
    <w:pPr>
      <w:pBdr/>
      <w:spacing w:after="100" w:afterAutospacing="1" w:before="100" w:beforeAutospacing="1" w:line="240" w:lineRule="auto"/>
      <w:ind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tr-TR"/>
    </w:rPr>
  </w:style>
  <w:style w:type="character" w:styleId="619" w:default="1">
    <w:name w:val="Default Paragraph Font"/>
    <w:uiPriority w:val="1"/>
    <w:semiHidden/>
    <w:unhideWhenUsed/>
    <w:pPr>
      <w:pBdr/>
      <w:spacing/>
      <w:ind/>
    </w:pPr>
  </w:style>
  <w:style w:type="table" w:styleId="62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1" w:default="1">
    <w:name w:val="No List"/>
    <w:uiPriority w:val="99"/>
    <w:semiHidden/>
    <w:unhideWhenUsed/>
    <w:pPr>
      <w:pBdr/>
      <w:spacing/>
      <w:ind/>
    </w:pPr>
  </w:style>
  <w:style w:type="character" w:styleId="622" w:customStyle="1">
    <w:name w:val="Başlık 4 Char"/>
    <w:basedOn w:val="619"/>
    <w:link w:val="618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4"/>
      <w:szCs w:val="24"/>
      <w:lang w:eastAsia="tr-TR"/>
    </w:rPr>
  </w:style>
  <w:style w:type="table" w:styleId="623">
    <w:name w:val="Table Grid"/>
    <w:basedOn w:val="620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revision>3</cp:revision>
  <dcterms:created xsi:type="dcterms:W3CDTF">2024-01-31T10:51:00Z</dcterms:created>
  <dcterms:modified xsi:type="dcterms:W3CDTF">2024-02-01T14:04:20Z</dcterms:modified>
</cp:coreProperties>
</file>